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29670A" w:rsidRDefault="004F5F2C"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Problem Statement (short description of the project – the needs and the benefits)</w:t>
      </w:r>
    </w:p>
    <w:p w:rsidR="00BF020E" w:rsidRPr="0029670A" w:rsidRDefault="00BF020E"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History of the project or facility</w:t>
      </w:r>
    </w:p>
    <w:p w:rsidR="00D0312F" w:rsidRPr="0029670A" w:rsidRDefault="00D0312F"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University programs addressed or encompassed by the project</w:t>
      </w:r>
    </w:p>
    <w:p w:rsidR="00D0312F" w:rsidRPr="0029670A" w:rsidRDefault="00D0312F"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Integral to Achieving Statewide Policy Goals:</w:t>
      </w:r>
    </w:p>
    <w:p w:rsidR="00CA2F9B" w:rsidRPr="00A0014F" w:rsidRDefault="00CA2F9B" w:rsidP="00CA2F9B">
      <w:pPr>
        <w:spacing w:before="100" w:beforeAutospacing="1" w:after="100" w:afterAutospacing="1"/>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8"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bachelor’s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bachelor’s degrees awarded in high-demand fields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advanced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D0312F" w:rsidRDefault="00D0312F" w:rsidP="0029670A">
      <w:pPr>
        <w:pStyle w:val="ListParagraph"/>
        <w:numPr>
          <w:ilvl w:val="0"/>
          <w:numId w:val="26"/>
        </w:numPr>
        <w:spacing w:before="100" w:beforeAutospacing="1" w:after="100" w:afterAutospacing="1" w:line="240" w:lineRule="auto"/>
        <w:ind w:left="360"/>
        <w:contextualSpacing w:val="0"/>
        <w:rPr>
          <w:rFonts w:ascii="Arial" w:hAnsi="Arial" w:cs="Arial"/>
          <w:b/>
          <w:i w:val="0"/>
          <w:sz w:val="22"/>
          <w:szCs w:val="22"/>
        </w:rPr>
      </w:pPr>
      <w:r w:rsidRPr="0029670A">
        <w:rPr>
          <w:rFonts w:ascii="Arial" w:hAnsi="Arial" w:cs="Arial"/>
          <w:b/>
          <w:i w:val="0"/>
          <w:sz w:val="22"/>
          <w:szCs w:val="22"/>
        </w:rPr>
        <w:t xml:space="preserve">Integral to </w:t>
      </w:r>
      <w:r w:rsidR="004B3C59" w:rsidRPr="0029670A">
        <w:rPr>
          <w:rFonts w:ascii="Arial" w:hAnsi="Arial" w:cs="Arial"/>
          <w:b/>
          <w:i w:val="0"/>
          <w:sz w:val="22"/>
          <w:szCs w:val="22"/>
        </w:rPr>
        <w:t>Campus/Facilities Master Plan</w:t>
      </w:r>
      <w:r w:rsidRPr="0029670A">
        <w:rPr>
          <w:rFonts w:ascii="Arial" w:hAnsi="Arial" w:cs="Arial"/>
          <w:b/>
          <w:i w:val="0"/>
          <w:sz w:val="22"/>
          <w:szCs w:val="22"/>
        </w:rPr>
        <w:t>:</w:t>
      </w:r>
    </w:p>
    <w:p w:rsidR="004B3C59" w:rsidRPr="0029670A" w:rsidRDefault="00D0312F" w:rsidP="0029670A">
      <w:pPr>
        <w:pStyle w:val="ListParagraph"/>
        <w:numPr>
          <w:ilvl w:val="0"/>
          <w:numId w:val="27"/>
        </w:numPr>
        <w:rPr>
          <w:rFonts w:ascii="Arial" w:hAnsi="Arial" w:cs="Arial"/>
          <w:i w:val="0"/>
          <w:sz w:val="22"/>
          <w:szCs w:val="22"/>
        </w:rPr>
      </w:pPr>
      <w:r w:rsidRPr="0029670A">
        <w:rPr>
          <w:rFonts w:ascii="Arial" w:hAnsi="Arial" w:cs="Arial"/>
          <w:i w:val="0"/>
          <w:sz w:val="22"/>
          <w:szCs w:val="22"/>
        </w:rPr>
        <w:t xml:space="preserve">Describe the proposed project’s relationship and relative </w:t>
      </w:r>
      <w:r w:rsidR="004B3C59" w:rsidRPr="0029670A">
        <w:rPr>
          <w:rFonts w:ascii="Arial" w:hAnsi="Arial" w:cs="Arial"/>
          <w:i w:val="0"/>
          <w:sz w:val="22"/>
          <w:szCs w:val="22"/>
        </w:rPr>
        <w:t xml:space="preserve">importance to the institution’s most recent </w:t>
      </w:r>
      <w:r w:rsidR="00991F08" w:rsidRPr="0029670A">
        <w:rPr>
          <w:rFonts w:ascii="Arial" w:hAnsi="Arial" w:cs="Arial"/>
          <w:i w:val="0"/>
          <w:sz w:val="22"/>
          <w:szCs w:val="22"/>
        </w:rPr>
        <w:t>Campus/Facilities Master Plan</w:t>
      </w:r>
      <w:r w:rsidR="00AD1CB9" w:rsidRPr="0029670A">
        <w:rPr>
          <w:rFonts w:ascii="Arial" w:hAnsi="Arial" w:cs="Arial"/>
          <w:i w:val="0"/>
          <w:sz w:val="22"/>
          <w:szCs w:val="22"/>
        </w:rPr>
        <w:t xml:space="preserve"> or applicable strategic plan</w:t>
      </w:r>
      <w:r w:rsidR="004B3C59" w:rsidRPr="0029670A">
        <w:rPr>
          <w:rFonts w:ascii="Arial" w:hAnsi="Arial" w:cs="Arial"/>
          <w:i w:val="0"/>
          <w:sz w:val="22"/>
          <w:szCs w:val="22"/>
        </w:rPr>
        <w:t xml:space="preserve">.  </w:t>
      </w:r>
    </w:p>
    <w:p w:rsidR="004B3C59" w:rsidRDefault="002B5BAB" w:rsidP="0029670A">
      <w:pPr>
        <w:pStyle w:val="ListParagraph"/>
        <w:numPr>
          <w:ilvl w:val="0"/>
          <w:numId w:val="27"/>
        </w:numPr>
        <w:spacing w:before="100" w:beforeAutospacing="1" w:after="100" w:afterAutospacing="1" w:line="240" w:lineRule="auto"/>
        <w:contextualSpacing w:val="0"/>
        <w:rPr>
          <w:rFonts w:ascii="Arial" w:hAnsi="Arial" w:cs="Arial"/>
          <w:i w:val="0"/>
          <w:sz w:val="22"/>
          <w:szCs w:val="22"/>
        </w:rPr>
      </w:pPr>
      <w:r w:rsidRPr="0029670A">
        <w:rPr>
          <w:rFonts w:ascii="Arial" w:hAnsi="Arial" w:cs="Arial"/>
          <w:i w:val="0"/>
          <w:sz w:val="22"/>
          <w:szCs w:val="22"/>
        </w:rPr>
        <w:t>Does</w:t>
      </w:r>
      <w:r w:rsidR="004B3C59" w:rsidRPr="0029670A">
        <w:rPr>
          <w:rFonts w:ascii="Arial" w:hAnsi="Arial" w:cs="Arial"/>
          <w:i w:val="0"/>
          <w:sz w:val="22"/>
          <w:szCs w:val="22"/>
        </w:rPr>
        <w:t xml:space="preserve"> the </w:t>
      </w:r>
      <w:r w:rsidRPr="0029670A">
        <w:rPr>
          <w:rFonts w:ascii="Arial" w:hAnsi="Arial" w:cs="Arial"/>
          <w:i w:val="0"/>
          <w:sz w:val="22"/>
          <w:szCs w:val="22"/>
        </w:rPr>
        <w:t>project follow</w:t>
      </w:r>
      <w:r w:rsidR="004B3C59" w:rsidRPr="0029670A">
        <w:rPr>
          <w:rFonts w:ascii="Arial" w:hAnsi="Arial" w:cs="Arial"/>
          <w:i w:val="0"/>
          <w:sz w:val="22"/>
          <w:szCs w:val="22"/>
        </w:rPr>
        <w:t xml:space="preserve"> the sequencing laid out in the Master Plan</w:t>
      </w:r>
      <w:r w:rsidR="00AD1CB9" w:rsidRPr="0029670A">
        <w:rPr>
          <w:rFonts w:ascii="Arial" w:hAnsi="Arial" w:cs="Arial"/>
          <w:i w:val="0"/>
          <w:sz w:val="22"/>
          <w:szCs w:val="22"/>
        </w:rPr>
        <w:t xml:space="preserve"> (if applicable)</w:t>
      </w:r>
      <w:r w:rsidR="004B3C59" w:rsidRPr="0029670A">
        <w:rPr>
          <w:rFonts w:ascii="Arial" w:hAnsi="Arial" w:cs="Arial"/>
          <w:i w:val="0"/>
          <w:sz w:val="22"/>
          <w:szCs w:val="22"/>
        </w:rPr>
        <w:t>?  If not, explain why it is being requested now.</w:t>
      </w:r>
    </w:p>
    <w:p w:rsidR="007F03A1" w:rsidRDefault="007F03A1" w:rsidP="0029670A">
      <w:pPr>
        <w:pStyle w:val="ListParagraph"/>
        <w:numPr>
          <w:ilvl w:val="0"/>
          <w:numId w:val="26"/>
        </w:numPr>
        <w:spacing w:before="100" w:beforeAutospacing="1" w:after="100" w:afterAutospacing="1" w:line="240" w:lineRule="auto"/>
        <w:ind w:left="360"/>
        <w:contextualSpacing w:val="0"/>
        <w:rPr>
          <w:rFonts w:ascii="Arial" w:hAnsi="Arial" w:cs="Arial"/>
          <w:b/>
          <w:i w:val="0"/>
          <w:sz w:val="22"/>
          <w:szCs w:val="22"/>
        </w:rPr>
      </w:pPr>
      <w:r w:rsidRPr="0029670A">
        <w:rPr>
          <w:rFonts w:ascii="Arial" w:hAnsi="Arial" w:cs="Arial"/>
          <w:b/>
          <w:i w:val="0"/>
          <w:sz w:val="22"/>
          <w:szCs w:val="22"/>
        </w:rPr>
        <w:t>Integral to institu</w:t>
      </w:r>
      <w:r w:rsidR="00F514FE" w:rsidRPr="0029670A">
        <w:rPr>
          <w:rFonts w:ascii="Arial" w:hAnsi="Arial" w:cs="Arial"/>
          <w:b/>
          <w:i w:val="0"/>
          <w:sz w:val="22"/>
          <w:szCs w:val="22"/>
        </w:rPr>
        <w:t>t</w:t>
      </w:r>
      <w:r w:rsidRPr="0029670A">
        <w:rPr>
          <w:rFonts w:ascii="Arial" w:hAnsi="Arial" w:cs="Arial"/>
          <w:b/>
          <w:i w:val="0"/>
          <w:sz w:val="22"/>
          <w:szCs w:val="22"/>
        </w:rPr>
        <w:t>ion’s Academic Programs Plan:</w:t>
      </w:r>
    </w:p>
    <w:p w:rsidR="00F514FE" w:rsidRDefault="007F03A1" w:rsidP="007F03A1">
      <w:pPr>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r w:rsidR="00F514FE">
        <w:rPr>
          <w:rFonts w:ascii="Arial" w:hAnsi="Arial" w:cs="Arial"/>
          <w:sz w:val="22"/>
          <w:szCs w:val="22"/>
        </w:rPr>
        <w:t xml:space="preserve">Must the project be initiated soon in order </w:t>
      </w:r>
      <w:proofErr w:type="gramStart"/>
      <w:r w:rsidR="00F514FE">
        <w:rPr>
          <w:rFonts w:ascii="Arial" w:hAnsi="Arial" w:cs="Arial"/>
          <w:sz w:val="22"/>
          <w:szCs w:val="22"/>
        </w:rPr>
        <w:t>to:</w:t>
      </w:r>
      <w:proofErr w:type="gramEnd"/>
    </w:p>
    <w:p w:rsidR="00F514FE" w:rsidRDefault="00F514FE" w:rsidP="00F514FE">
      <w:pPr>
        <w:numPr>
          <w:ilvl w:val="0"/>
          <w:numId w:val="13"/>
        </w:numPr>
        <w:rPr>
          <w:rFonts w:ascii="Arial" w:hAnsi="Arial" w:cs="Arial"/>
          <w:sz w:val="22"/>
          <w:szCs w:val="22"/>
        </w:rPr>
      </w:pPr>
      <w:r>
        <w:rPr>
          <w:rFonts w:ascii="Arial" w:hAnsi="Arial" w:cs="Arial"/>
          <w:sz w:val="22"/>
          <w:szCs w:val="22"/>
        </w:rPr>
        <w:t>Meet academic certification requirements?</w:t>
      </w:r>
    </w:p>
    <w:p w:rsidR="00F514FE" w:rsidRDefault="00F514FE" w:rsidP="00F514FE">
      <w:pPr>
        <w:numPr>
          <w:ilvl w:val="0"/>
          <w:numId w:val="13"/>
        </w:numPr>
        <w:rPr>
          <w:rFonts w:ascii="Arial" w:hAnsi="Arial" w:cs="Arial"/>
          <w:sz w:val="22"/>
          <w:szCs w:val="22"/>
        </w:rPr>
      </w:pPr>
      <w:r>
        <w:rPr>
          <w:rFonts w:ascii="Arial" w:hAnsi="Arial" w:cs="Arial"/>
          <w:sz w:val="22"/>
          <w:szCs w:val="22"/>
        </w:rPr>
        <w:t>Permit enrollment growth and/or specific quality improvements in current programs?</w:t>
      </w:r>
    </w:p>
    <w:p w:rsidR="000D1650" w:rsidRPr="0036607D" w:rsidRDefault="00F514FE" w:rsidP="0036607D">
      <w:pPr>
        <w:numPr>
          <w:ilvl w:val="0"/>
          <w:numId w:val="13"/>
        </w:numPr>
        <w:rPr>
          <w:rFonts w:ascii="Arial" w:hAnsi="Arial" w:cs="Arial"/>
          <w:sz w:val="22"/>
          <w:szCs w:val="22"/>
        </w:rPr>
      </w:pPr>
      <w:r>
        <w:rPr>
          <w:rFonts w:ascii="Arial" w:hAnsi="Arial" w:cs="Arial"/>
          <w:sz w:val="22"/>
          <w:szCs w:val="22"/>
        </w:rPr>
        <w:t>Permit initiation of new programs?</w:t>
      </w:r>
    </w:p>
    <w:p w:rsidR="000D1650" w:rsidRPr="0029670A" w:rsidRDefault="000D1650" w:rsidP="0029670A">
      <w:pPr>
        <w:numPr>
          <w:ilvl w:val="0"/>
          <w:numId w:val="14"/>
        </w:numPr>
        <w:spacing w:before="100" w:beforeAutospacing="1" w:after="100" w:afterAutospacing="1"/>
        <w:ind w:left="274" w:hanging="274"/>
        <w:rPr>
          <w:rFonts w:ascii="Arial" w:hAnsi="Arial" w:cs="Arial"/>
          <w:sz w:val="22"/>
          <w:szCs w:val="22"/>
        </w:rPr>
      </w:pPr>
      <w:r w:rsidRPr="000D1650">
        <w:rPr>
          <w:rFonts w:ascii="Arial" w:hAnsi="Arial" w:cs="Arial"/>
          <w:b/>
          <w:sz w:val="22"/>
          <w:szCs w:val="22"/>
        </w:rPr>
        <w:t xml:space="preserve">Age of Building Since Last Major Remodel: </w:t>
      </w:r>
    </w:p>
    <w:p w:rsidR="001B4A6C" w:rsidRPr="000D1650" w:rsidRDefault="000D1650" w:rsidP="0029670A">
      <w:pPr>
        <w:spacing w:before="100" w:beforeAutospacing="1" w:after="100" w:afterAutospacing="1"/>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29670A" w:rsidRDefault="000D1650" w:rsidP="0029670A">
      <w:pPr>
        <w:numPr>
          <w:ilvl w:val="0"/>
          <w:numId w:val="14"/>
        </w:numPr>
        <w:ind w:left="270" w:hanging="270"/>
        <w:rPr>
          <w:rFonts w:ascii="Arial" w:hAnsi="Arial" w:cs="Arial"/>
          <w:b/>
          <w:sz w:val="22"/>
          <w:szCs w:val="22"/>
        </w:rPr>
      </w:pPr>
      <w:r w:rsidRPr="0029670A">
        <w:rPr>
          <w:rFonts w:ascii="Arial" w:hAnsi="Arial" w:cs="Arial"/>
          <w:b/>
          <w:sz w:val="22"/>
          <w:szCs w:val="22"/>
        </w:rPr>
        <w:t>Condition of Building:</w:t>
      </w:r>
    </w:p>
    <w:p w:rsidR="000D1650" w:rsidRDefault="000D1650" w:rsidP="0029670A">
      <w:pPr>
        <w:spacing w:before="100" w:beforeAutospacing="1" w:after="100" w:afterAutospacing="1"/>
        <w:rPr>
          <w:rFonts w:ascii="Arial" w:hAnsi="Arial" w:cs="Arial"/>
          <w:sz w:val="22"/>
          <w:szCs w:val="22"/>
        </w:rPr>
      </w:pPr>
      <w:r w:rsidRPr="00107755">
        <w:rPr>
          <w:rFonts w:ascii="Arial" w:hAnsi="Arial" w:cs="Arial"/>
          <w:sz w:val="22"/>
          <w:szCs w:val="22"/>
        </w:rPr>
        <w:t xml:space="preserve">Provide the facility’s condition score (1 superior – </w:t>
      </w:r>
      <w:proofErr w:type="gramStart"/>
      <w:r w:rsidRPr="00107755">
        <w:rPr>
          <w:rFonts w:ascii="Arial" w:hAnsi="Arial" w:cs="Arial"/>
          <w:sz w:val="22"/>
          <w:szCs w:val="22"/>
        </w:rPr>
        <w:t>5 marginal functionality</w:t>
      </w:r>
      <w:proofErr w:type="gramEnd"/>
      <w:r w:rsidRPr="00107755">
        <w:rPr>
          <w:rFonts w:ascii="Arial" w:hAnsi="Arial" w:cs="Arial"/>
          <w:sz w:val="22"/>
          <w:szCs w:val="22"/>
        </w:rPr>
        <w:t>) from the 20</w:t>
      </w:r>
      <w:r>
        <w:rPr>
          <w:rFonts w:ascii="Arial" w:hAnsi="Arial" w:cs="Arial"/>
          <w:sz w:val="22"/>
          <w:szCs w:val="22"/>
        </w:rPr>
        <w:t>1</w:t>
      </w:r>
      <w:r w:rsidR="00AD1CB9">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w:t>
      </w:r>
      <w:r w:rsidRPr="00107755">
        <w:rPr>
          <w:rFonts w:ascii="Arial" w:hAnsi="Arial" w:cs="Arial"/>
          <w:sz w:val="22"/>
          <w:szCs w:val="22"/>
        </w:rPr>
        <w:lastRenderedPageBreak/>
        <w:t xml:space="preserve">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D1650" w:rsidRPr="00DA474B" w:rsidRDefault="000D1650" w:rsidP="0029670A">
      <w:pPr>
        <w:numPr>
          <w:ilvl w:val="0"/>
          <w:numId w:val="18"/>
        </w:numPr>
        <w:spacing w:before="100" w:beforeAutospacing="1" w:after="100" w:afterAutospacing="1"/>
        <w:ind w:left="446" w:hanging="446"/>
        <w:rPr>
          <w:rFonts w:ascii="Arial" w:hAnsi="Arial" w:cs="Arial"/>
          <w:sz w:val="22"/>
          <w:szCs w:val="22"/>
        </w:rPr>
      </w:pPr>
      <w:r w:rsidRPr="00DA474B">
        <w:rPr>
          <w:rFonts w:ascii="Arial" w:hAnsi="Arial" w:cs="Arial"/>
          <w:b/>
          <w:sz w:val="22"/>
          <w:szCs w:val="22"/>
        </w:rPr>
        <w:t>Significant Health, Safety, and Code Issues:</w:t>
      </w:r>
    </w:p>
    <w:p w:rsidR="00DA474B" w:rsidRDefault="000D1650" w:rsidP="0029670A">
      <w:pPr>
        <w:spacing w:before="100" w:beforeAutospacing="1" w:after="100" w:afterAutospacing="1"/>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Identify whether the project is needed to bring the facility within current</w:t>
      </w:r>
      <w:r w:rsidR="00AD1CB9">
        <w:rPr>
          <w:rFonts w:ascii="Arial" w:hAnsi="Arial" w:cs="Arial"/>
          <w:sz w:val="22"/>
          <w:szCs w:val="22"/>
        </w:rPr>
        <w:t xml:space="preserve"> </w:t>
      </w:r>
      <w:r w:rsidRPr="00107755">
        <w:rPr>
          <w:rFonts w:ascii="Arial" w:hAnsi="Arial" w:cs="Arial"/>
          <w:sz w:val="22"/>
          <w:szCs w:val="22"/>
        </w:rPr>
        <w:t>life safety</w:t>
      </w:r>
      <w:r w:rsidR="00AD1CB9">
        <w:rPr>
          <w:rFonts w:ascii="Arial" w:hAnsi="Arial" w:cs="Arial"/>
          <w:sz w:val="22"/>
          <w:szCs w:val="22"/>
        </w:rPr>
        <w:t xml:space="preserve"> (including seismic and</w:t>
      </w:r>
      <w:r w:rsidRPr="00107755">
        <w:rPr>
          <w:rFonts w:ascii="Arial" w:hAnsi="Arial" w:cs="Arial"/>
          <w:sz w:val="22"/>
          <w:szCs w:val="22"/>
        </w:rPr>
        <w:t xml:space="preserve"> ADA</w:t>
      </w:r>
      <w:r w:rsidR="00AD1CB9">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29670A" w:rsidRDefault="00DA474B" w:rsidP="0029670A">
      <w:pPr>
        <w:numPr>
          <w:ilvl w:val="0"/>
          <w:numId w:val="18"/>
        </w:numPr>
        <w:spacing w:before="120" w:after="120"/>
        <w:ind w:left="450" w:hanging="450"/>
        <w:rPr>
          <w:rFonts w:ascii="Arial" w:hAnsi="Arial" w:cs="Arial"/>
          <w:b/>
          <w:sz w:val="22"/>
          <w:szCs w:val="22"/>
        </w:rPr>
      </w:pPr>
      <w:r w:rsidRPr="0029670A">
        <w:rPr>
          <w:rFonts w:ascii="Arial" w:hAnsi="Arial" w:cs="Arial"/>
          <w:b/>
          <w:sz w:val="22"/>
          <w:szCs w:val="22"/>
        </w:rPr>
        <w:t>Reasonableness of Cost:</w:t>
      </w:r>
    </w:p>
    <w:p w:rsidR="00CA2F9B"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Provide as much detailed cost information as possible, including baseline comparison of costs per square foot (SF) with the cost data provided in Chapter 5.0 of the Higher Education Capital Project Scoring Process Instructions and a completed OFM C-100 form. Also, describe the construction methodology that will be used for the proposed project.</w:t>
      </w:r>
    </w:p>
    <w:p w:rsidR="001B4A6C"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If applicable, provide Life Cycle Cost Analysis results demonstrating significant projected savings for selected system alternates (</w:t>
      </w:r>
      <w:proofErr w:type="spellStart"/>
      <w:r w:rsidRPr="00CA2F9B">
        <w:rPr>
          <w:rFonts w:ascii="Arial" w:hAnsi="Arial" w:cs="Arial"/>
          <w:sz w:val="22"/>
          <w:szCs w:val="22"/>
        </w:rPr>
        <w:t>Uniformat</w:t>
      </w:r>
      <w:proofErr w:type="spellEnd"/>
      <w:r w:rsidRPr="00CA2F9B">
        <w:rPr>
          <w:rFonts w:ascii="Arial" w:hAnsi="Arial" w:cs="Arial"/>
          <w:sz w:val="22"/>
          <w:szCs w:val="22"/>
        </w:rPr>
        <w:t xml:space="preserve"> Level II) over 50 years, in terms of net present savings.</w:t>
      </w:r>
    </w:p>
    <w:p w:rsidR="001B4A6C" w:rsidRPr="0029670A" w:rsidRDefault="001B4A6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1B4A6C" w:rsidRPr="001B4A6C" w:rsidRDefault="001B4A6C" w:rsidP="0029670A">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29670A" w:rsidRDefault="009D4BA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Efficiency of Space Allocation</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
          <w:iCs/>
          <w:sz w:val="22"/>
          <w:szCs w:val="22"/>
          <w:lang w:bidi="en-US"/>
        </w:rPr>
      </w:pPr>
      <w:r w:rsidRPr="00CA2F9B">
        <w:rPr>
          <w:rFonts w:ascii="Arial" w:eastAsia="Calibri" w:hAnsi="Arial" w:cs="Arial"/>
          <w:iCs/>
          <w:sz w:val="22"/>
          <w:szCs w:val="22"/>
          <w:lang w:bidi="en-US"/>
        </w:rPr>
        <w:t xml:space="preserve">Identify the following on form CBS002: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Usable square feet (USF) in the proposed facility,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Gross square feet (GSF), and </w:t>
      </w:r>
    </w:p>
    <w:p w:rsidR="00CA2F9B" w:rsidRPr="00CA2F9B" w:rsidRDefault="00CA2F9B" w:rsidP="0029670A">
      <w:pPr>
        <w:numPr>
          <w:ilvl w:val="1"/>
          <w:numId w:val="23"/>
        </w:numPr>
        <w:spacing w:before="100" w:beforeAutospacing="1" w:after="100" w:afterAutospacing="1"/>
        <w:rPr>
          <w:rFonts w:ascii="Arial" w:eastAsia="Calibri" w:hAnsi="Arial" w:cs="Arial"/>
          <w:iCs/>
          <w:sz w:val="22"/>
          <w:szCs w:val="22"/>
          <w:lang w:bidi="en-US"/>
        </w:rPr>
      </w:pPr>
      <w:r w:rsidRPr="00CA2F9B">
        <w:rPr>
          <w:rFonts w:ascii="Arial" w:eastAsia="Calibri" w:hAnsi="Arial" w:cs="Arial"/>
          <w:iCs/>
          <w:sz w:val="22"/>
          <w:szCs w:val="22"/>
          <w:lang w:bidi="en-US"/>
        </w:rPr>
        <w:t>Building efficiency (USF divided GSF).</w:t>
      </w:r>
    </w:p>
    <w:p w:rsidR="00992176" w:rsidRPr="0029670A" w:rsidRDefault="00992176"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2F1886" w:rsidRPr="003B14B3" w:rsidRDefault="002F1886" w:rsidP="002F1886">
      <w:pPr>
        <w:spacing w:before="120" w:after="120"/>
        <w:ind w:left="720"/>
        <w:rPr>
          <w:rFonts w:ascii="Arial" w:hAnsi="Arial" w:cs="Arial"/>
          <w:color w:val="FF0000"/>
          <w:sz w:val="22"/>
          <w:szCs w:val="22"/>
        </w:rPr>
      </w:pPr>
    </w:p>
    <w:p w:rsidR="009D4BAC" w:rsidRDefault="009D4BAC" w:rsidP="00A90713">
      <w:pPr>
        <w:spacing w:before="120" w:after="120"/>
        <w:rPr>
          <w:rFonts w:ascii="Arial" w:hAnsi="Arial" w:cs="Arial"/>
          <w:b/>
          <w:sz w:val="22"/>
          <w:szCs w:val="22"/>
        </w:rPr>
      </w:pPr>
    </w:p>
    <w:sectPr w:rsidR="009D4BAC"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D97">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AD1CB9">
      <w:rPr>
        <w:rFonts w:ascii="Arial Narrow" w:hAnsi="Arial Narrow"/>
        <w:sz w:val="16"/>
        <w:szCs w:val="16"/>
      </w:rPr>
      <w:t xml:space="preserve">June </w:t>
    </w:r>
    <w:r>
      <w:rPr>
        <w:rFonts w:ascii="Arial Narrow" w:hAnsi="Arial Narrow"/>
        <w:sz w:val="16"/>
        <w:szCs w:val="16"/>
      </w:rPr>
      <w:t>201</w:t>
    </w:r>
    <w:r w:rsidR="00AD1CB9">
      <w:rPr>
        <w:rFonts w:ascii="Arial Narrow" w:hAnsi="Arial Narrow"/>
        <w:sz w:val="16"/>
        <w:szCs w:val="16"/>
      </w:rPr>
      <w:t>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A273A5">
      <w:rPr>
        <w:rFonts w:ascii="Arial Narrow" w:hAnsi="Arial Narrow"/>
        <w:b/>
        <w:sz w:val="22"/>
      </w:rPr>
      <w:t>PLACEMENT</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AD1CB9">
      <w:rPr>
        <w:rFonts w:ascii="Arial Narrow" w:hAnsi="Arial Narrow"/>
        <w:b/>
        <w:sz w:val="22"/>
      </w:rPr>
      <w:t>7</w:t>
    </w:r>
    <w:r w:rsidR="002B5BAB">
      <w:rPr>
        <w:rFonts w:ascii="Arial Narrow" w:hAnsi="Arial Narrow"/>
        <w:b/>
        <w:sz w:val="22"/>
      </w:rPr>
      <w:t>-1</w:t>
    </w:r>
    <w:r w:rsidR="00AD1CB9">
      <w:rPr>
        <w:rFonts w:ascii="Arial Narrow" w:hAnsi="Arial Narrow"/>
        <w:b/>
        <w:sz w:val="22"/>
      </w:rPr>
      <w:t>9</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5"/>
  </w:num>
  <w:num w:numId="5">
    <w:abstractNumId w:val="6"/>
  </w:num>
  <w:num w:numId="6">
    <w:abstractNumId w:val="17"/>
  </w:num>
  <w:num w:numId="7">
    <w:abstractNumId w:val="22"/>
  </w:num>
  <w:num w:numId="8">
    <w:abstractNumId w:val="0"/>
  </w:num>
  <w:num w:numId="9">
    <w:abstractNumId w:val="11"/>
  </w:num>
  <w:num w:numId="10">
    <w:abstractNumId w:val="20"/>
  </w:num>
  <w:num w:numId="11">
    <w:abstractNumId w:val="12"/>
  </w:num>
  <w:num w:numId="12">
    <w:abstractNumId w:val="24"/>
  </w:num>
  <w:num w:numId="13">
    <w:abstractNumId w:val="23"/>
  </w:num>
  <w:num w:numId="14">
    <w:abstractNumId w:val="2"/>
  </w:num>
  <w:num w:numId="15">
    <w:abstractNumId w:val="21"/>
  </w:num>
  <w:num w:numId="16">
    <w:abstractNumId w:val="26"/>
  </w:num>
  <w:num w:numId="17">
    <w:abstractNumId w:val="3"/>
  </w:num>
  <w:num w:numId="18">
    <w:abstractNumId w:val="8"/>
  </w:num>
  <w:num w:numId="19">
    <w:abstractNumId w:val="4"/>
  </w:num>
  <w:num w:numId="20">
    <w:abstractNumId w:val="5"/>
  </w:num>
  <w:num w:numId="21">
    <w:abstractNumId w:val="1"/>
  </w:num>
  <w:num w:numId="22">
    <w:abstractNumId w:val="18"/>
  </w:num>
  <w:num w:numId="23">
    <w:abstractNumId w:val="9"/>
  </w:num>
  <w:num w:numId="24">
    <w:abstractNumId w:val="16"/>
  </w:num>
  <w:num w:numId="25">
    <w:abstractNumId w:val="1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13609"/>
    <w:rsid w:val="0004558B"/>
    <w:rsid w:val="000A53F7"/>
    <w:rsid w:val="000D1650"/>
    <w:rsid w:val="00105532"/>
    <w:rsid w:val="00107755"/>
    <w:rsid w:val="0012318D"/>
    <w:rsid w:val="00137DC2"/>
    <w:rsid w:val="00143EC6"/>
    <w:rsid w:val="0017436C"/>
    <w:rsid w:val="001B1901"/>
    <w:rsid w:val="001B4A6C"/>
    <w:rsid w:val="001B57A5"/>
    <w:rsid w:val="001C2344"/>
    <w:rsid w:val="001C5D57"/>
    <w:rsid w:val="001E700D"/>
    <w:rsid w:val="00212C27"/>
    <w:rsid w:val="00213160"/>
    <w:rsid w:val="002246A4"/>
    <w:rsid w:val="00263C69"/>
    <w:rsid w:val="0029670A"/>
    <w:rsid w:val="002B5BAB"/>
    <w:rsid w:val="002D7289"/>
    <w:rsid w:val="002F1886"/>
    <w:rsid w:val="00301FD0"/>
    <w:rsid w:val="0031710C"/>
    <w:rsid w:val="00324251"/>
    <w:rsid w:val="0036607D"/>
    <w:rsid w:val="00386DEE"/>
    <w:rsid w:val="003876A0"/>
    <w:rsid w:val="003B14B3"/>
    <w:rsid w:val="003D0CEB"/>
    <w:rsid w:val="003F069B"/>
    <w:rsid w:val="00437477"/>
    <w:rsid w:val="004634B3"/>
    <w:rsid w:val="004A1927"/>
    <w:rsid w:val="004B3C59"/>
    <w:rsid w:val="004F5F2C"/>
    <w:rsid w:val="0052758B"/>
    <w:rsid w:val="00531BE6"/>
    <w:rsid w:val="005A0BC9"/>
    <w:rsid w:val="005A425B"/>
    <w:rsid w:val="005C0A1D"/>
    <w:rsid w:val="005F029A"/>
    <w:rsid w:val="00621F9F"/>
    <w:rsid w:val="00650AB4"/>
    <w:rsid w:val="00657159"/>
    <w:rsid w:val="006846F9"/>
    <w:rsid w:val="00696BBA"/>
    <w:rsid w:val="00732ADD"/>
    <w:rsid w:val="00737943"/>
    <w:rsid w:val="00767A9B"/>
    <w:rsid w:val="007A67CB"/>
    <w:rsid w:val="007E6ECF"/>
    <w:rsid w:val="007F03A1"/>
    <w:rsid w:val="00833B07"/>
    <w:rsid w:val="0084479B"/>
    <w:rsid w:val="00850B4A"/>
    <w:rsid w:val="00852BEB"/>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D1CB9"/>
    <w:rsid w:val="00AD49C9"/>
    <w:rsid w:val="00AF3804"/>
    <w:rsid w:val="00B360D0"/>
    <w:rsid w:val="00B4611D"/>
    <w:rsid w:val="00B83C57"/>
    <w:rsid w:val="00BF020E"/>
    <w:rsid w:val="00C12395"/>
    <w:rsid w:val="00C15208"/>
    <w:rsid w:val="00C23D97"/>
    <w:rsid w:val="00C25542"/>
    <w:rsid w:val="00C27375"/>
    <w:rsid w:val="00C41D6D"/>
    <w:rsid w:val="00C45669"/>
    <w:rsid w:val="00CA1E93"/>
    <w:rsid w:val="00CA2F9B"/>
    <w:rsid w:val="00CA7471"/>
    <w:rsid w:val="00CE6D4C"/>
    <w:rsid w:val="00CE7D00"/>
    <w:rsid w:val="00CF224E"/>
    <w:rsid w:val="00D0312F"/>
    <w:rsid w:val="00D25267"/>
    <w:rsid w:val="00D9670F"/>
    <w:rsid w:val="00D97D30"/>
    <w:rsid w:val="00DA474B"/>
    <w:rsid w:val="00DC2389"/>
    <w:rsid w:val="00DE12D9"/>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75477"/>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degre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2016-06-14T17:04:00Z</cp:lastPrinted>
  <dcterms:created xsi:type="dcterms:W3CDTF">2016-06-16T21:11:00Z</dcterms:created>
  <dcterms:modified xsi:type="dcterms:W3CDTF">2016-06-16T21:11:00Z</dcterms:modified>
</cp:coreProperties>
</file>